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6D" w:rsidRPr="00A93670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</w:t>
      </w:r>
      <w:r w:rsidR="00A93670"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БЮДЖЕТНОЕ</w:t>
      </w:r>
      <w:r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ОБЩЕОБРАЗОВАТЕЛЬНОЕ УЧРЕЖДЕНИЕ </w:t>
      </w:r>
      <w:r w:rsidR="00A93670"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«СРЕДНЯЯ ОБЩЕОБРАЗОВАТЕЛЬНАЯ</w:t>
      </w:r>
      <w:r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ШКОЛА </w:t>
      </w:r>
      <w:r w:rsidR="00A93670" w:rsidRPr="00A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СЕЛА КАКРЕ – ЕЛГА»  АЗНАКАЕВСКОГО МУНИЦИПАЛЬНОГО РАЙОНА РЕСПУБЛИКИ ТАТАРСТАН</w:t>
      </w:r>
    </w:p>
    <w:p w:rsidR="00D2126D" w:rsidRPr="00E909B3" w:rsidRDefault="00D2126D" w:rsidP="00A9367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ДОРОЖНАЯ КАРТА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ВВЕДЕНИЮ ФГОС ООО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(ФЕДЕРАЛЬНОГО ГОСУДАРСТВЕННОГО ОБРАЗОВАТЕЛЬНОГО СТАНДАРТА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ОСНОВНОГО ОБЩЕГО ОБРАЗОВАНИЯ)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2015-2016</w:t>
      </w: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D2126D" w:rsidRPr="00E909B3" w:rsidRDefault="00D2126D" w:rsidP="00D21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1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Создание совета и рабочей группы для разработки и управления программой изменений и дополнений образовательной системы школы</w:t>
      </w:r>
    </w:p>
    <w:p w:rsidR="00D2126D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2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 изменений и дополнений в образовательную систему школы</w:t>
      </w:r>
    </w:p>
    <w:p w:rsidR="00D2126D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3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Разработка единичных проектов изменений в сводную программу изменений и дополнений</w:t>
      </w:r>
    </w:p>
    <w:p w:rsidR="00D2126D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4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Разработка плана-графика изменения дополнений образовательной системы начальной ступени</w:t>
      </w:r>
    </w:p>
    <w:p w:rsidR="00D2126D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5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Контроль за реализацией запланированных изменений в образовательной системе школы</w:t>
      </w:r>
    </w:p>
    <w:p w:rsidR="00D2126D" w:rsidRPr="00E909B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Реализация шага №1 дорожной карты  введения ФГОС</w:t>
      </w:r>
    </w:p>
    <w:p w:rsidR="00D2126D" w:rsidRPr="00E909B3" w:rsidRDefault="00D2126D" w:rsidP="00D2126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совета и рабочей группы для разработки и управления программой изменений и дополнений образовательной системы школы</w:t>
      </w:r>
    </w:p>
    <w:p w:rsidR="00D2126D" w:rsidRPr="00E909B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Cs/>
          <w:iCs/>
          <w:sz w:val="28"/>
          <w:szCs w:val="28"/>
        </w:rPr>
        <w:t>Шаг №1 позволяет:</w:t>
      </w: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Pr="00E909B3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состав и руководителей совета и рабочей группы по внедрению ФГОС; определить порядок работы совета и рабочей группы; провести текущую теоретическую подготовку по внедрению ФГОС членов совета и рабочей группы.</w:t>
      </w:r>
    </w:p>
    <w:p w:rsidR="00D2126D" w:rsidRPr="00E909B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Совет</w:t>
      </w: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 обеспечивает координацию действий всего педагогического коллектива, отвечает за информационное, научно-методическое, экспертное сопровождение процесса, утверждает проекты, планы-графики изменений, стимулирует деятельность работников, разрешает возможные конфликты.</w:t>
      </w:r>
    </w:p>
    <w:p w:rsidR="00D2126D" w:rsidRPr="00E909B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Рабочая группа</w:t>
      </w: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 может формировать временные микрогруппы (проектные группы) для решения конкретных задач.</w:t>
      </w:r>
    </w:p>
    <w:p w:rsidR="00D2126D" w:rsidRPr="00E909B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Члены совета и рабочей группы</w:t>
      </w: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 не могут приступить к работе, если они недостаточно информированы о концепции, содержании и условиях реализации ФГОС второго поколения. Они должны пройти профессиональную переподготовку для его внедрения.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6306"/>
        <w:gridCol w:w="2018"/>
      </w:tblGrid>
      <w:tr w:rsidR="00D2126D" w:rsidRPr="00E909B3" w:rsidTr="00A969F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Координационного совета, обеспечивающего координац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действий коллектива основной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 и отвечающего за информационное, научно-методическое, экспертное сопровождение процесса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2.       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банка нормативно-правовых документов федерального, регионального уровней, регламентирующих введение и реализацию ФГОС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изучения  нормативно-правовых документов, регламентирующих введение и реализацию  ФГОС основного общего образования членами совета педагогическим коллективом школы.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2014-2015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учебного года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уровня готовности школы  к введению ФГОС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рабочей группы в составе педагогов-предметников, классных руководителей 5-х классов, руководителей структурных подразделений с целью выработки новых нестандартных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ешений в рамках введения ФГОС ООО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6.       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уровня готовности учителей к введению  ФГОС ООО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 г.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  профессиональной переподготовки администрации школы, педагогов-предметников, классных руководителей 5-х классов по внедрению ФГОС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2014-2015 уч. года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8.       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членов рабочей группы в семинарах, конференциях и других мероприятиях по введению ФГОС ООО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Поэтапно 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2014-2015 уч. 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</w:tr>
      <w:tr w:rsidR="00D2126D" w:rsidRPr="00E909B3" w:rsidTr="00A969F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9.     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утверждение плана работы по введению ФГОС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D2126D" w:rsidRPr="00E909B3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Реализация шага №2 дорожной карты введения ФГОС</w:t>
      </w:r>
    </w:p>
    <w:p w:rsidR="00D2126D" w:rsidRPr="00E909B3" w:rsidRDefault="00D2126D" w:rsidP="00D2126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Определение изменений и дополнений, вносимых в образовательную систему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этом этапе работы совет должен получить ответ на вопрос: «Что необходимо изменить в существующей образовательной системе, чтобы привести ее в соответствие с нормативной моделью, определяемой ФГОС?» </w:t>
      </w: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Для этого совету необходимо определить, какие изменения требуется произвести: в образовательных целях; в условиях реализации образовательных программ (кадровых, финансовых, материально-технических и пр.); в учебном плане.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В результате этой работы должен быть создан перечень необходимых изменений и дополнений в элементах образовательной системы средней ступени образовательного учреждения.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При сравнении целей существующей образовательной системы с новыми стандартами необходимо определить: какие из них ранее не ставились; какие ставились, но не достигались, поскольку их достижение не обеспечивалось содержанием учебных и внеучебных программ, используемыми технологиями.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Особо следует обратить внимание на то, что изменения в содержании программ обусловлены как изменениями в предметных целях, так и в надпредметных целях, которые необходимо включать для этого в учебную программу в качестве отдельных модулей. Внимательно нужно отнестись к изучению вопроса проектирования универсальных учебных действий - личностных, коммуникативных, регулятивных и познавательных.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Содержание программ внеучебной деятельности должно определяться таким образом, чтобы они вместе с программами по обязательным предметам обеспечивали достижение всех образовательных целей.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Изучение примерной программы по предмету должно повлечь за собой изменение технологии работы учителя.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Рекомендуется использовать технологии уровневой дифференциации, обучения на основе «учебных ситуаций», проектной и исследовательской деятельности, информационных и коммуникационных технологий, активных форм обучения (организация работы в группах).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Cs/>
          <w:iCs/>
          <w:sz w:val="28"/>
          <w:szCs w:val="28"/>
        </w:rPr>
        <w:t>Таким образом, первым результатом шага №2 по определению необходимых изменений и дополнений в образовательной системе школы должен быть список: изменений в учебных программах, новых программ по предметам; изменений в образовательных технологиях, введение новых технологий, изменение форм контроля образовательного процесса и оценки его результатов; изменений для создания системы внеучебной деятельности, поддерживающей процесс обучения.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Cs/>
          <w:iCs/>
          <w:sz w:val="28"/>
          <w:szCs w:val="28"/>
        </w:rPr>
        <w:t>Вторым результатом шага №2 является новый проек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 образовательного плана основной</w:t>
      </w:r>
      <w:r w:rsidRPr="00E909B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ступени школы.</w:t>
      </w:r>
    </w:p>
    <w:p w:rsidR="00D2126D" w:rsidRPr="00E909B3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iCs/>
          <w:sz w:val="28"/>
          <w:szCs w:val="28"/>
        </w:rPr>
        <w:t>Далее совет школы должен определить свои ресурсные возможности (информационно-методические, материально-технические, кадровые) для обеспечения изменений образовательной системы. Нужно обязательно использовать образовательный, кадровый, материальный потенциал школы для проводимых изменений.</w:t>
      </w:r>
    </w:p>
    <w:p w:rsidR="00D2126D" w:rsidRDefault="00D2126D" w:rsidP="00D2126D">
      <w:r>
        <w:br w:type="page"/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656"/>
        <w:gridCol w:w="2122"/>
      </w:tblGrid>
      <w:tr w:rsidR="00D2126D" w:rsidRPr="00E909B3" w:rsidTr="00A969F1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 п/п.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D2126D" w:rsidRPr="00E909B3" w:rsidTr="00A969F1">
        <w:trPr>
          <w:trHeight w:val="285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Организационное обеспечение введения ФГОС</w:t>
            </w:r>
          </w:p>
        </w:tc>
      </w:tr>
      <w:tr w:rsidR="00D2126D" w:rsidRPr="00E909B3" w:rsidTr="00A969F1">
        <w:trPr>
          <w:trHeight w:val="55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нормативной базы   школы  в соответствие с требованиями ФГОС ООО .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2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списка учебников и учебных пособий, используемых в образовательном проце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ссе в соответствии с ФГОС основ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общего образования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- сентябрь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690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проекта Образовательной программы школы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– май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2014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58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обсуждения примерной основной образовательной программы основного общего образования в рамках ФГОС второго поколения с последующим обсуждением с учителями предметниками и классными руководителями 5-х классов.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3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плана методической работы, обеспечивающей сопровождение введения ФГОС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3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оптимальной для реализации модели организации образовательного процесса, обеспечивающей организацию внеурочной деятельности обучающихся.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 сентябрь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80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Определение метапредметных навыков обучающихся по итогам каждой четверти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2014-2015 уч. 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2126D" w:rsidRPr="00E909B3" w:rsidTr="00A969F1">
        <w:trPr>
          <w:trHeight w:val="31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сформированности навыков обучающихся по результатам каждой четверти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отдельному графику 1 раз в четверть.</w:t>
            </w:r>
          </w:p>
        </w:tc>
      </w:tr>
      <w:tr w:rsidR="00D2126D" w:rsidRPr="00E909B3" w:rsidTr="00A969F1">
        <w:trPr>
          <w:trHeight w:val="28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форм поощрения сотрудников за полученные результаты в рамках ФГОС ООО</w:t>
            </w:r>
          </w:p>
        </w:tc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 сентябрь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 </w:t>
            </w:r>
          </w:p>
        </w:tc>
      </w:tr>
    </w:tbl>
    <w:p w:rsidR="00D2126D" w:rsidRDefault="00D2126D" w:rsidP="00D2126D">
      <w:r>
        <w:br w:type="page"/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656"/>
        <w:gridCol w:w="281"/>
        <w:gridCol w:w="1841"/>
      </w:tblGrid>
      <w:tr w:rsidR="00D2126D" w:rsidRPr="00E909B3" w:rsidTr="00A969F1">
        <w:trPr>
          <w:trHeight w:val="225"/>
        </w:trPr>
        <w:tc>
          <w:tcPr>
            <w:tcW w:w="94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Финансово-экономическое обеспечение введения ФГОС</w:t>
            </w:r>
          </w:p>
        </w:tc>
      </w:tr>
      <w:tr w:rsidR="00D2126D" w:rsidRPr="00E909B3" w:rsidTr="00A969F1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Расчёт потребностей в расходах образовательного учреждения в условиях реализации ФГОС ООО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670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862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Организация работ по внесению изменений в локальные акты, регламентирующих установление заработной платы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49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в соответствие с требованиями ФГОС основного общего образования и новыми тарифно-квалификационными характеристиками должностных инструкций работников образовательного учреждения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85"/>
        </w:trPr>
        <w:tc>
          <w:tcPr>
            <w:tcW w:w="94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Информационное обеспечение введения ФГОС</w:t>
            </w:r>
          </w:p>
        </w:tc>
      </w:tr>
      <w:tr w:rsidR="00D2126D" w:rsidRPr="00E909B3" w:rsidTr="00A969F1">
        <w:trPr>
          <w:trHeight w:val="61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информации о ходе введения ФГОС ООО на страницах сайта школы и стендах школы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D2126D" w:rsidRPr="00E909B3" w:rsidTr="00A969F1">
        <w:trPr>
          <w:trHeight w:val="61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информации о ходе введения в ФГОС ООО  в Публичный отчет школы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Июль-август</w:t>
            </w:r>
          </w:p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rPr>
          <w:trHeight w:val="210"/>
        </w:trPr>
        <w:tc>
          <w:tcPr>
            <w:tcW w:w="94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Кадровое обеспечение введение ФГОС</w:t>
            </w:r>
          </w:p>
        </w:tc>
      </w:tr>
      <w:tr w:rsidR="00D2126D" w:rsidRPr="00E909B3" w:rsidTr="00A969F1">
        <w:trPr>
          <w:trHeight w:val="285"/>
        </w:trPr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повышения квалификации всех учителей основной школы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Поэтапно</w:t>
            </w:r>
          </w:p>
        </w:tc>
      </w:tr>
      <w:tr w:rsidR="00D2126D" w:rsidRPr="00E909B3" w:rsidTr="00A969F1">
        <w:tc>
          <w:tcPr>
            <w:tcW w:w="94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Материально – техническое обеспечение введения ФГОС</w:t>
            </w:r>
          </w:p>
        </w:tc>
      </w:tr>
      <w:tr w:rsidR="00D2126D" w:rsidRPr="00E909B3" w:rsidTr="00A969F1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классных кабинетов для 5 классов в соответствии с требованиями ФГОС ООО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670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2126D" w:rsidRPr="00E909B3" w:rsidTr="00A969F1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работ по укреплению материально-технической базы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D2126D" w:rsidRPr="00E909B3" w:rsidTr="00A969F1">
        <w:tc>
          <w:tcPr>
            <w:tcW w:w="687" w:type="dxa"/>
            <w:shd w:val="clear" w:color="auto" w:fill="auto"/>
            <w:vAlign w:val="center"/>
            <w:hideMark/>
          </w:tcPr>
          <w:p w:rsidR="00D2126D" w:rsidRPr="00E909B3" w:rsidRDefault="00D2126D" w:rsidP="00A96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shd w:val="clear" w:color="auto" w:fill="auto"/>
            <w:vAlign w:val="center"/>
            <w:hideMark/>
          </w:tcPr>
          <w:p w:rsidR="00D2126D" w:rsidRPr="00E909B3" w:rsidRDefault="00D2126D" w:rsidP="00A96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shd w:val="clear" w:color="auto" w:fill="auto"/>
            <w:vAlign w:val="center"/>
            <w:hideMark/>
          </w:tcPr>
          <w:p w:rsidR="00D2126D" w:rsidRPr="00E909B3" w:rsidRDefault="00D2126D" w:rsidP="00A96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D2126D" w:rsidRPr="00E909B3" w:rsidRDefault="00D2126D" w:rsidP="00A96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126D" w:rsidRPr="00E909B3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D2126D" w:rsidRPr="005259D6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Реализация шага №3 дорожной карты введения ФГОС</w:t>
      </w:r>
    </w:p>
    <w:p w:rsidR="00D2126D" w:rsidRPr="005259D6" w:rsidRDefault="00D2126D" w:rsidP="00D2126D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Разработка единичных проектов изменений в сводную программу изменений и дополнений</w:t>
      </w:r>
    </w:p>
    <w:p w:rsidR="00D2126D" w:rsidRPr="005259D6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 </w:t>
      </w:r>
      <w:r w:rsidRPr="005259D6">
        <w:rPr>
          <w:rFonts w:ascii="Times New Roman" w:eastAsia="Times New Roman" w:hAnsi="Times New Roman" w:cs="Times New Roman"/>
          <w:iCs/>
          <w:sz w:val="28"/>
          <w:szCs w:val="28"/>
        </w:rPr>
        <w:t>Этот шаг дает возможность увидеть полностью все изменения на этапе основного образования как в самом обобщенном виде, то есть через изменения учебного плана, так и конкретизированными по отдельным предметам, технологиям, формам контроля, программам воспитательной работы, ресурсам. Каждая проектная группа, за которой закреплены определенные темы, должна спроектировать эти изменения и создать свой единичный проект изменений. Теперь надо понять, кто, где, как будет осуществлять все эти изменения.</w:t>
      </w:r>
    </w:p>
    <w:p w:rsidR="00D2126D" w:rsidRPr="005259D6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iCs/>
          <w:sz w:val="28"/>
          <w:szCs w:val="28"/>
        </w:rPr>
        <w:t>Задача совета состоит сейчас в том, чтобы обеспечить полноту и связность всех единичных проектов. Связь между проектами состоит в передаче результата, получаемого одной микрогруппой, другой микрогруппе для усиления совместного образовательного эффекта.</w:t>
      </w:r>
    </w:p>
    <w:p w:rsidR="00D2126D" w:rsidRPr="005259D6" w:rsidRDefault="00D2126D" w:rsidP="00D21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Результатом шага №3 является создание сводной программы изменений и дополнений образовательной системы средней ступени образовательного учреждения, соответствующей новым ФГОС ООО.</w:t>
      </w:r>
    </w:p>
    <w:p w:rsidR="00D2126D" w:rsidRPr="00E909B3" w:rsidRDefault="00D2126D" w:rsidP="00D212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3237"/>
        <w:gridCol w:w="2731"/>
        <w:gridCol w:w="2500"/>
      </w:tblGrid>
      <w:tr w:rsidR="00D2126D" w:rsidRPr="00E909B3" w:rsidTr="00A969F1">
        <w:trPr>
          <w:trHeight w:val="522"/>
        </w:trPr>
        <w:tc>
          <w:tcPr>
            <w:tcW w:w="105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3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Единичные проекты по Реализации ФГОС в период «пилотирования» / Наименование мероприятий</w:t>
            </w:r>
          </w:p>
        </w:tc>
        <w:tc>
          <w:tcPr>
            <w:tcW w:w="27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Ожидаемые Результаты (продукты, услуги)</w:t>
            </w:r>
          </w:p>
        </w:tc>
        <w:tc>
          <w:tcPr>
            <w:tcW w:w="25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Ответственные, Руководители проектных групп, ответственные</w:t>
            </w:r>
          </w:p>
        </w:tc>
      </w:tr>
      <w:tr w:rsidR="00D2126D" w:rsidRPr="00E909B3" w:rsidTr="00A969F1">
        <w:trPr>
          <w:trHeight w:val="517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126D" w:rsidRPr="00E909B3" w:rsidTr="00A969F1">
        <w:trPr>
          <w:trHeight w:val="517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формирования у обучающихся УУД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Паспорт-алгоритм, программы формирования у обучающихся УУД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ПГ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заместители директора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предметных образовательных программ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Рабочие образовательные программы по предметам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ШМО 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модели внеурочной деятельности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 внеурочной деятельности, программы курсов внеурочной деятельности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планируемых результатов (5 класс)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ООП ООО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ШМО 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учебного плана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план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Заместители директора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духовно-нравственного развития и воспитания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духовно-нравственного развития и воспитания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формирования культуры здорового образа жизни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формирования культуры здорового образа жизни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ОБЖ</w:t>
            </w:r>
          </w:p>
        </w:tc>
      </w:tr>
      <w:tr w:rsidR="00D2126D" w:rsidRPr="00E909B3" w:rsidTr="00A969F1"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</w:t>
            </w:r>
          </w:p>
        </w:tc>
        <w:tc>
          <w:tcPr>
            <w:tcW w:w="3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системы оценки планируемых результатов освоения программы основного общего образования (5 класс)</w:t>
            </w:r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ООП ООО</w:t>
            </w:r>
          </w:p>
        </w:tc>
        <w:tc>
          <w:tcPr>
            <w:tcW w:w="2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ШМО </w:t>
            </w:r>
          </w:p>
        </w:tc>
      </w:tr>
    </w:tbl>
    <w:p w:rsidR="00D2126D" w:rsidRPr="00E909B3" w:rsidRDefault="00D2126D" w:rsidP="00D21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2126D" w:rsidRDefault="00D2126D" w:rsidP="00D212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2126D" w:rsidRPr="005259D6" w:rsidRDefault="00D2126D" w:rsidP="00D21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59D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 Реализация шага №4 дорожной карты введения ФГОС</w:t>
      </w:r>
    </w:p>
    <w:p w:rsidR="00D2126D" w:rsidRDefault="00D2126D" w:rsidP="00D2126D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  <w:r w:rsidRPr="005259D6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Разработка плана-графика изменений и дополнений образовательной системы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  <w:t>школы</w:t>
      </w:r>
    </w:p>
    <w:p w:rsidR="00D2126D" w:rsidRDefault="00D2126D" w:rsidP="00D2126D">
      <w:pPr>
        <w:spacing w:line="27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7643"/>
        <w:gridCol w:w="1432"/>
      </w:tblGrid>
      <w:tr w:rsidR="00D2126D" w:rsidTr="00A969F1">
        <w:tc>
          <w:tcPr>
            <w:tcW w:w="8139" w:type="dxa"/>
            <w:gridSpan w:val="2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271B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мероприятий по Р</w:t>
            </w:r>
            <w:r w:rsidR="00A936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еализации ФГОС ООО </w:t>
            </w:r>
          </w:p>
        </w:tc>
        <w:tc>
          <w:tcPr>
            <w:tcW w:w="1432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основной образовательной программы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271B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Апрель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271B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2015-август 2016 гг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формирования у обучающихся УУД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Сентябрь-октябрь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предметных образовательных программ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Сентябрь-октябрь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модели внеурочной деятельности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Август 2015 г. – май 2016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планируемых результатов (5 класс)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Август-сентябрь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учебного плана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Май – август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духовно-нравственного развития и воспитания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Август – октябрь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формирования культуры здорового образа жизни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Август – октябрь 2015 г.</w:t>
            </w:r>
          </w:p>
        </w:tc>
      </w:tr>
      <w:tr w:rsidR="00D2126D" w:rsidTr="00A969F1">
        <w:tc>
          <w:tcPr>
            <w:tcW w:w="496" w:type="dxa"/>
          </w:tcPr>
          <w:p w:rsidR="00D2126D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7643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системы оценки планируемых результатов освоения программы основного общего образования (5 класс)</w:t>
            </w:r>
          </w:p>
        </w:tc>
        <w:tc>
          <w:tcPr>
            <w:tcW w:w="1432" w:type="dxa"/>
          </w:tcPr>
          <w:p w:rsidR="00D2126D" w:rsidRPr="00271B2A" w:rsidRDefault="00D2126D" w:rsidP="00A969F1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Май – август 2015 г.</w:t>
            </w:r>
          </w:p>
        </w:tc>
      </w:tr>
    </w:tbl>
    <w:p w:rsidR="00D2126D" w:rsidRDefault="00D2126D" w:rsidP="00D2126D">
      <w:pPr>
        <w:spacing w:line="27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p w:rsidR="00D2126D" w:rsidRPr="004B5053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0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B5053">
        <w:rPr>
          <w:rFonts w:ascii="Times New Roman" w:eastAsia="Times New Roman" w:hAnsi="Times New Roman" w:cs="Times New Roman"/>
          <w:iCs/>
          <w:sz w:val="28"/>
          <w:szCs w:val="28"/>
        </w:rPr>
        <w:t>План-график реализации изменений и дополнений образовательной системы основной школы - это временная модель, определяющая процесс перехода от существующей образовательной системы к желаемой. </w:t>
      </w:r>
      <w:r w:rsidRPr="004B505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 </w:t>
      </w:r>
      <w:r w:rsidRPr="004B5053">
        <w:rPr>
          <w:rFonts w:ascii="Times New Roman" w:eastAsia="Times New Roman" w:hAnsi="Times New Roman" w:cs="Times New Roman"/>
          <w:bCs/>
          <w:iCs/>
          <w:sz w:val="28"/>
          <w:szCs w:val="28"/>
        </w:rPr>
        <w:t>Таким образом, в результате шага №4 мы получаем: сроки начала и окончания реализации единичных проектов; сроки реализации программы изменений и дополнений в целом</w:t>
      </w:r>
    </w:p>
    <w:p w:rsidR="00D2126D" w:rsidRDefault="00D2126D" w:rsidP="00D2126D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656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2126D" w:rsidRPr="00C86563" w:rsidRDefault="00D2126D" w:rsidP="00D21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56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Реализация шага №5  Дорожной карты по введению ФГОС</w:t>
      </w:r>
    </w:p>
    <w:p w:rsidR="00D2126D" w:rsidRPr="00C86563" w:rsidRDefault="00D2126D" w:rsidP="00D2126D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656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 за реализацией запланированных изменений в образовательной  системе школы</w:t>
      </w:r>
    </w:p>
    <w:tbl>
      <w:tblPr>
        <w:tblW w:w="9930" w:type="dxa"/>
        <w:tblInd w:w="-6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3425"/>
        <w:gridCol w:w="2205"/>
        <w:gridCol w:w="1339"/>
        <w:gridCol w:w="2045"/>
      </w:tblGrid>
      <w:tr w:rsidR="00D2126D" w:rsidRPr="00E909B3" w:rsidTr="00A969F1">
        <w:trPr>
          <w:trHeight w:val="14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C8656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656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C8656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656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Объект контроля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C8656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656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Субъект контроля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C8656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656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C8656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656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Методы сбора информации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освоения педагогами новой образовательной программы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  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руководитель рабочей группы,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сентябрь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собеседование с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едагогами, изучение документаци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тестирование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обеспеченности необходимыми материально – техническими ресурсами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  по УР, директор, завхоз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г;</w:t>
            </w:r>
          </w:p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2-3 раза в год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рейд по кабинетам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 Образовательной программы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Директор школы, Заместители директора, руководители ШМО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члены рабочей группы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ментаци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семинар, педсовет, собеседования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предметных образовательных программ;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 ШМО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собеседования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модели внеурочной деятельности;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 по ВР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2015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планируемых результатов;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учебного плана;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духовно-нравственного развития воспитания и развития;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 по ВР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9.       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 формирования культуры здорового образа жизни;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 по ВР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системы оценки планируемых 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результатов освоения программы основного образования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 дир 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Р, руководители 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ШМО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нормативной базы школы  в соответствие с требованиями ФГОС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метапредметных навыков обучающихся по итогам каждой четверти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УР,  </w:t>
            </w:r>
          </w:p>
          <w:p w:rsidR="00D2126D" w:rsidRPr="00E909B3" w:rsidRDefault="00D2126D" w:rsidP="00A9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 МО 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уч.г.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документации, собеседование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индивидуальных образовательных маршрутов для обучающихся на основе результатов диагностического мониторинга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  </w:t>
            </w:r>
          </w:p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руководители ШМО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документации, собеседование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сформированности навыков обучающихся по результатам каждой четверти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 по У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  </w:t>
            </w:r>
          </w:p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ШМО</w:t>
            </w:r>
            <w:r w:rsidR="00D2126D"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квалиметрия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 по выполнению методических рекомендаций по внесению изменений в локальные акты, регламентирующих установление заработной платы.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 школы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документации</w:t>
            </w:r>
          </w:p>
        </w:tc>
      </w:tr>
      <w:tr w:rsidR="00D2126D" w:rsidRPr="00E909B3" w:rsidTr="00A969F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повышения квалификации учителей - предметников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Зам.дир </w:t>
            </w:r>
            <w:r w:rsidR="00A93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</w:t>
            </w: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  </w:t>
            </w:r>
          </w:p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ШМО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26D" w:rsidRPr="00E909B3" w:rsidTr="00A969F1">
        <w:trPr>
          <w:trHeight w:val="6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17.   </w:t>
            </w:r>
          </w:p>
        </w:tc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работ по укреплению материально-технической базы школы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A93670" w:rsidP="00A9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Директор, завхоз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поэтапно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26D" w:rsidRPr="00E909B3" w:rsidRDefault="00D2126D" w:rsidP="00A9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0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</w:tbl>
    <w:p w:rsidR="00D2126D" w:rsidRPr="00E909B3" w:rsidRDefault="00D2126D" w:rsidP="00D2126D">
      <w:pPr>
        <w:shd w:val="clear" w:color="auto" w:fill="FFFFFF"/>
        <w:spacing w:before="24" w:after="0" w:line="240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2126D" w:rsidRPr="00E909B3" w:rsidRDefault="00D2126D" w:rsidP="00D2126D">
      <w:pPr>
        <w:shd w:val="clear" w:color="auto" w:fill="FFFFFF"/>
        <w:spacing w:before="24" w:after="0" w:line="240" w:lineRule="auto"/>
        <w:ind w:right="30"/>
        <w:rPr>
          <w:rFonts w:ascii="Times New Roman" w:hAnsi="Times New Roman" w:cs="Times New Roman"/>
          <w:sz w:val="28"/>
          <w:szCs w:val="28"/>
        </w:rPr>
      </w:pPr>
      <w:r w:rsidRPr="00E909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D2126D" w:rsidRPr="00E909B3" w:rsidSect="0031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6D"/>
    <w:rsid w:val="009F2530"/>
    <w:rsid w:val="00A93670"/>
    <w:rsid w:val="00D2126D"/>
    <w:rsid w:val="00E60DC0"/>
    <w:rsid w:val="00E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Учитель</cp:lastModifiedBy>
  <cp:revision>2</cp:revision>
  <cp:lastPrinted>2016-02-16T08:53:00Z</cp:lastPrinted>
  <dcterms:created xsi:type="dcterms:W3CDTF">2016-03-18T09:16:00Z</dcterms:created>
  <dcterms:modified xsi:type="dcterms:W3CDTF">2016-03-18T09:16:00Z</dcterms:modified>
</cp:coreProperties>
</file>